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76" w:rsidRDefault="00424A76" w:rsidP="00424A76">
      <w:pPr>
        <w:pStyle w:val="a3"/>
        <w:spacing w:after="160" w:line="240" w:lineRule="auto"/>
        <w:jc w:val="center"/>
        <w:rPr>
          <w:rFonts w:ascii="Sylfaen" w:hAnsi="Sylfaen"/>
          <w:b/>
          <w:i w:val="0"/>
          <w:lang w:val="en-US"/>
        </w:rPr>
      </w:pPr>
      <w:r>
        <w:rPr>
          <w:rFonts w:ascii="Sylfaen" w:hAnsi="Sylfaen"/>
          <w:b/>
          <w:i w:val="0"/>
          <w:lang w:val="en-US"/>
        </w:rPr>
        <w:t>THIS INVITATION IS PUBLISHED BY THE RA PROCUREMENT LAW</w:t>
      </w:r>
    </w:p>
    <w:p w:rsidR="009E649F" w:rsidRPr="00B55264" w:rsidRDefault="009E649F" w:rsidP="009E649F">
      <w:pPr>
        <w:spacing w:line="276" w:lineRule="auto"/>
        <w:jc w:val="center"/>
        <w:rPr>
          <w:rFonts w:ascii="Sylfaen" w:hAnsi="Sylfaen"/>
          <w:sz w:val="20"/>
          <w:szCs w:val="20"/>
        </w:rPr>
      </w:pPr>
      <w:r w:rsidRPr="00B55264">
        <w:rPr>
          <w:rFonts w:ascii="Sylfaen" w:hAnsi="Sylfaen"/>
          <w:sz w:val="20"/>
          <w:szCs w:val="20"/>
        </w:rPr>
        <w:t>A</w:t>
      </w:r>
      <w:r w:rsidRPr="00B55264">
        <w:rPr>
          <w:rFonts w:ascii="Sylfaen" w:hAnsi="Sylfaen"/>
          <w:sz w:val="20"/>
          <w:szCs w:val="20"/>
          <w:lang w:val="hy-AM"/>
        </w:rPr>
        <w:t>NNOUN</w:t>
      </w:r>
      <w:r w:rsidRPr="00B55264">
        <w:rPr>
          <w:rFonts w:ascii="Sylfaen" w:hAnsi="Sylfaen"/>
          <w:sz w:val="20"/>
          <w:szCs w:val="20"/>
        </w:rPr>
        <w:t>C</w:t>
      </w:r>
      <w:r w:rsidRPr="00B55264">
        <w:rPr>
          <w:rFonts w:ascii="Sylfaen" w:hAnsi="Sylfaen"/>
          <w:sz w:val="20"/>
          <w:szCs w:val="20"/>
          <w:lang w:val="hy-AM"/>
        </w:rPr>
        <w:t>EMENT</w:t>
      </w:r>
    </w:p>
    <w:p w:rsidR="009E649F" w:rsidRPr="00B55264" w:rsidRDefault="009E649F" w:rsidP="009E649F">
      <w:pPr>
        <w:pStyle w:val="a3"/>
        <w:spacing w:after="160" w:line="240" w:lineRule="auto"/>
        <w:ind w:left="567" w:right="565" w:firstLine="0"/>
        <w:jc w:val="center"/>
        <w:rPr>
          <w:rFonts w:ascii="Sylfaen" w:hAnsi="Sylfaen"/>
          <w:i w:val="0"/>
          <w:lang w:val="hy-AM"/>
        </w:rPr>
      </w:pPr>
      <w:r w:rsidRPr="00B55264">
        <w:rPr>
          <w:rFonts w:ascii="Sylfaen" w:hAnsi="Sylfaen"/>
          <w:i w:val="0"/>
        </w:rPr>
        <w:t>ON PRICE QUOTATION</w:t>
      </w:r>
    </w:p>
    <w:p w:rsidR="009E649F" w:rsidRPr="00B55264" w:rsidRDefault="009E649F" w:rsidP="009E649F">
      <w:pPr>
        <w:pStyle w:val="a3"/>
        <w:spacing w:line="240" w:lineRule="auto"/>
        <w:ind w:right="562" w:firstLine="0"/>
        <w:jc w:val="center"/>
        <w:rPr>
          <w:rFonts w:ascii="Sylfaen" w:hAnsi="Sylfaen"/>
          <w:i w:val="0"/>
        </w:rPr>
      </w:pPr>
      <w:r w:rsidRPr="00B55264">
        <w:rPr>
          <w:rFonts w:ascii="Sylfaen" w:hAnsi="Sylfaen"/>
          <w:i w:val="0"/>
        </w:rPr>
        <w:t>The current text of the announcement by the decision of the Price Quotation Commission "</w:t>
      </w:r>
      <w:r w:rsidRPr="00B55264">
        <w:rPr>
          <w:rFonts w:ascii="Sylfaen" w:hAnsi="Sylfaen"/>
          <w:i w:val="0"/>
          <w:lang w:val="hy-AM"/>
        </w:rPr>
        <w:t>N</w:t>
      </w:r>
      <w:r w:rsidR="006E02EA" w:rsidRPr="00B55264">
        <w:rPr>
          <w:rFonts w:ascii="Sylfaen" w:hAnsi="Sylfaen"/>
          <w:i w:val="0"/>
          <w:lang w:val="en-US"/>
        </w:rPr>
        <w:t xml:space="preserve"> </w:t>
      </w:r>
      <w:r w:rsidR="000306BB">
        <w:rPr>
          <w:rFonts w:ascii="Sylfaen" w:hAnsi="Sylfaen"/>
          <w:i w:val="0"/>
          <w:lang w:val="en-US"/>
        </w:rPr>
        <w:t>0</w:t>
      </w:r>
      <w:r w:rsidR="00C460F7">
        <w:rPr>
          <w:rFonts w:ascii="Sylfaen" w:hAnsi="Sylfaen"/>
          <w:i w:val="0"/>
          <w:lang w:val="en-US"/>
        </w:rPr>
        <w:t>1</w:t>
      </w:r>
      <w:r w:rsidRPr="00B55264">
        <w:rPr>
          <w:rFonts w:ascii="Sylfaen" w:hAnsi="Sylfaen"/>
          <w:i w:val="0"/>
        </w:rPr>
        <w:t xml:space="preserve">" of </w:t>
      </w:r>
    </w:p>
    <w:p w:rsidR="009E649F" w:rsidRPr="00693D54" w:rsidRDefault="009209B2" w:rsidP="009E649F">
      <w:pPr>
        <w:pStyle w:val="a3"/>
        <w:spacing w:line="240" w:lineRule="auto"/>
        <w:ind w:right="562" w:firstLine="0"/>
        <w:jc w:val="center"/>
        <w:rPr>
          <w:rFonts w:ascii="Sylfaen" w:hAnsi="Sylfaen"/>
          <w:i w:val="0"/>
        </w:rPr>
      </w:pPr>
      <w:r w:rsidRPr="009209B2">
        <w:rPr>
          <w:rFonts w:ascii="Sylfaen" w:hAnsi="Sylfaen"/>
          <w:i w:val="0"/>
          <w:lang w:val="en-US"/>
        </w:rPr>
        <w:t>18</w:t>
      </w:r>
      <w:r w:rsidR="00B25980">
        <w:rPr>
          <w:rFonts w:ascii="Sylfaen" w:hAnsi="Sylfaen"/>
          <w:i w:val="0"/>
          <w:lang w:val="en-US"/>
        </w:rPr>
        <w:t xml:space="preserve"> </w:t>
      </w:r>
      <w:r w:rsidR="009E649F" w:rsidRPr="00B55264">
        <w:rPr>
          <w:rFonts w:ascii="Sylfaen" w:hAnsi="Sylfaen"/>
          <w:i w:val="0"/>
          <w:lang w:val="en-US"/>
        </w:rPr>
        <w:t xml:space="preserve"> </w:t>
      </w:r>
      <w:r w:rsidR="00E6195F">
        <w:rPr>
          <w:rFonts w:ascii="Sylfaen" w:hAnsi="Sylfaen"/>
          <w:i w:val="0"/>
          <w:lang w:val="en-US"/>
        </w:rPr>
        <w:t>December</w:t>
      </w:r>
      <w:r w:rsidR="009E649F" w:rsidRPr="00B55264">
        <w:rPr>
          <w:rFonts w:ascii="Sylfaen" w:hAnsi="Sylfaen"/>
          <w:i w:val="0"/>
          <w:lang w:val="hy-AM"/>
        </w:rPr>
        <w:t xml:space="preserve"> </w:t>
      </w:r>
      <w:r w:rsidR="009E649F" w:rsidRPr="00B55264">
        <w:rPr>
          <w:rFonts w:ascii="Sylfaen" w:hAnsi="Sylfaen"/>
          <w:i w:val="0"/>
        </w:rPr>
        <w:t>20</w:t>
      </w:r>
      <w:r w:rsidR="00B55264" w:rsidRPr="00B55264">
        <w:rPr>
          <w:rFonts w:ascii="Sylfaen" w:hAnsi="Sylfaen"/>
          <w:i w:val="0"/>
          <w:lang w:val="en-US"/>
        </w:rPr>
        <w:t>2</w:t>
      </w:r>
      <w:r w:rsidR="003B2FB0">
        <w:rPr>
          <w:rFonts w:ascii="Sylfaen" w:hAnsi="Sylfaen"/>
          <w:i w:val="0"/>
          <w:lang w:val="hy-AM"/>
        </w:rPr>
        <w:t>5</w:t>
      </w:r>
      <w:r w:rsidR="009E649F" w:rsidRPr="00B55264">
        <w:rPr>
          <w:rFonts w:ascii="Sylfaen" w:hAnsi="Sylfaen"/>
          <w:i w:val="0"/>
          <w:lang w:val="hy-AM"/>
        </w:rPr>
        <w:t xml:space="preserve"> </w:t>
      </w:r>
      <w:r w:rsidR="009E649F" w:rsidRPr="00B55264">
        <w:rPr>
          <w:rFonts w:ascii="Sylfaen" w:hAnsi="Sylfaen"/>
          <w:i w:val="0"/>
        </w:rPr>
        <w:t>and is</w:t>
      </w:r>
      <w:r w:rsidR="009E649F" w:rsidRPr="00B55264">
        <w:rPr>
          <w:rFonts w:ascii="Sylfaen" w:hAnsi="Sylfaen" w:cs="Courier New"/>
          <w:i w:val="0"/>
          <w:lang w:val="en-US"/>
        </w:rPr>
        <w:t> </w:t>
      </w:r>
      <w:r w:rsidR="009E649F" w:rsidRPr="00B55264">
        <w:rPr>
          <w:rFonts w:ascii="Sylfaen" w:hAnsi="Sylfaen"/>
          <w:i w:val="0"/>
        </w:rPr>
        <w:t xml:space="preserve">published pursuant to Article </w:t>
      </w:r>
      <w:r w:rsidR="009E649F" w:rsidRPr="00B55264">
        <w:rPr>
          <w:rFonts w:ascii="Sylfaen" w:hAnsi="Sylfaen"/>
          <w:i w:val="0"/>
          <w:lang w:val="hy-AM"/>
        </w:rPr>
        <w:t>27</w:t>
      </w:r>
      <w:r w:rsidR="009E649F" w:rsidRPr="00B55264">
        <w:rPr>
          <w:rFonts w:ascii="Sylfaen" w:hAnsi="Sylfaen"/>
          <w:i w:val="0"/>
        </w:rPr>
        <w:t xml:space="preserve"> of the Law of the Republic of Armenia "On procurement"</w:t>
      </w:r>
    </w:p>
    <w:p w:rsidR="009E649F" w:rsidRDefault="009E649F" w:rsidP="009209B2">
      <w:pPr>
        <w:pStyle w:val="a3"/>
        <w:spacing w:line="240" w:lineRule="auto"/>
        <w:ind w:firstLine="567"/>
        <w:jc w:val="center"/>
        <w:rPr>
          <w:rFonts w:ascii="GHEA Grapalat" w:hAnsi="GHEA Grapalat"/>
          <w:i w:val="0"/>
          <w:lang w:val="hy-AM"/>
        </w:rPr>
      </w:pPr>
      <w:r w:rsidRPr="00693D54">
        <w:rPr>
          <w:rFonts w:ascii="GHEA Grapalat" w:hAnsi="GHEA Grapalat"/>
          <w:i w:val="0"/>
          <w:sz w:val="22"/>
          <w:szCs w:val="22"/>
        </w:rPr>
        <w:t xml:space="preserve">Code of the price quotation </w:t>
      </w:r>
      <w:r w:rsidR="009209B2">
        <w:rPr>
          <w:rFonts w:ascii="GHEA Grapalat" w:hAnsi="GHEA Grapalat"/>
          <w:i w:val="0"/>
          <w:lang w:val="hy-AM"/>
        </w:rPr>
        <w:t>ԱՄՍՄԴ-ԳՀ</w:t>
      </w:r>
      <w:r w:rsidR="009209B2" w:rsidRPr="00A71D81">
        <w:rPr>
          <w:rFonts w:ascii="GHEA Grapalat" w:hAnsi="GHEA Grapalat"/>
          <w:i w:val="0"/>
          <w:lang w:val="af-ZA"/>
        </w:rPr>
        <w:t>ԱՊՁԲ</w:t>
      </w:r>
      <w:r w:rsidR="009209B2">
        <w:rPr>
          <w:rFonts w:ascii="GHEA Grapalat" w:hAnsi="GHEA Grapalat"/>
          <w:i w:val="0"/>
          <w:lang w:val="hy-AM"/>
        </w:rPr>
        <w:t>-</w:t>
      </w:r>
      <w:r w:rsidR="009209B2">
        <w:rPr>
          <w:rFonts w:ascii="GHEA Grapalat" w:hAnsi="GHEA Grapalat" w:cs="Sylfaen"/>
          <w:i w:val="0"/>
          <w:lang w:val="af-ZA"/>
        </w:rPr>
        <w:t>ՍՆ-</w:t>
      </w:r>
      <w:r w:rsidR="009209B2">
        <w:rPr>
          <w:rFonts w:ascii="GHEA Grapalat" w:hAnsi="GHEA Grapalat"/>
          <w:i w:val="0"/>
          <w:lang w:val="hy-AM"/>
        </w:rPr>
        <w:t>26/01</w:t>
      </w:r>
    </w:p>
    <w:p w:rsidR="000F300C" w:rsidRDefault="000F300C" w:rsidP="009209B2">
      <w:pPr>
        <w:pStyle w:val="a3"/>
        <w:spacing w:line="240" w:lineRule="auto"/>
        <w:ind w:firstLine="567"/>
        <w:jc w:val="center"/>
        <w:rPr>
          <w:rFonts w:ascii="GHEA Grapalat" w:hAnsi="GHEA Grapalat"/>
          <w:i w:val="0"/>
          <w:lang w:val="hy-AM"/>
        </w:rPr>
      </w:pPr>
    </w:p>
    <w:p w:rsidR="000F300C" w:rsidRPr="00C1698C" w:rsidRDefault="000F300C" w:rsidP="000F300C">
      <w:pPr>
        <w:pStyle w:val="a3"/>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Pr="00C86C5B">
        <w:rPr>
          <w:rFonts w:ascii="Arial" w:hAnsi="Arial" w:cs="Arial"/>
          <w:color w:val="000000"/>
        </w:rPr>
        <w:t xml:space="preserve">"Secondary school of </w:t>
      </w:r>
      <w:r>
        <w:rPr>
          <w:rFonts w:ascii="Arial" w:hAnsi="Arial" w:cs="Arial"/>
          <w:color w:val="000000"/>
        </w:rPr>
        <w:t>Sis</w:t>
      </w:r>
      <w:r w:rsidRPr="00C86C5B">
        <w:rPr>
          <w:rFonts w:ascii="Arial" w:hAnsi="Arial" w:cs="Arial"/>
          <w:color w:val="000000"/>
        </w:rPr>
        <w:t xml:space="preserve"> Ararat Marz, RA" SNOC </w:t>
      </w:r>
      <w:r>
        <w:rPr>
          <w:rFonts w:ascii="Arial" w:hAnsi="Arial" w:cs="Arial"/>
          <w:color w:val="000000"/>
        </w:rPr>
        <w:t>,</w:t>
      </w:r>
      <w:r w:rsidRPr="00C1698C">
        <w:rPr>
          <w:rFonts w:ascii="GHEA Grapalat" w:hAnsi="GHEA Grapalat"/>
          <w:i w:val="0"/>
        </w:rPr>
        <w:t>located at the following address:</w:t>
      </w:r>
      <w:r w:rsidRPr="000560F1">
        <w:rPr>
          <w:rFonts w:ascii="Times Armenian" w:hAnsi="Times Armenian"/>
          <w:sz w:val="22"/>
          <w:szCs w:val="22"/>
        </w:rPr>
        <w:t xml:space="preserve"> </w:t>
      </w:r>
      <w:r w:rsidRPr="006E77B4">
        <w:rPr>
          <w:rFonts w:ascii="Times Armenian" w:hAnsi="Times Armenian"/>
          <w:sz w:val="22"/>
          <w:szCs w:val="22"/>
        </w:rPr>
        <w:t xml:space="preserve">: </w:t>
      </w:r>
      <w:r>
        <w:rPr>
          <w:rFonts w:ascii="Arial" w:hAnsi="Arial" w:cs="Arial"/>
          <w:color w:val="000000"/>
        </w:rPr>
        <w:t>Ararat region v</w:t>
      </w:r>
      <w:r w:rsidRPr="00C86C5B">
        <w:rPr>
          <w:rFonts w:ascii="Arial" w:hAnsi="Arial" w:cs="Arial"/>
          <w:color w:val="000000"/>
        </w:rPr>
        <w:t xml:space="preserve">. </w:t>
      </w:r>
      <w:r>
        <w:rPr>
          <w:rFonts w:ascii="Arial" w:hAnsi="Arial" w:cs="Arial"/>
          <w:color w:val="000000"/>
        </w:rPr>
        <w:t>Sis st</w:t>
      </w:r>
      <w:r w:rsidRPr="00C86C5B">
        <w:rPr>
          <w:rFonts w:ascii="Arial" w:hAnsi="Arial" w:cs="Arial"/>
          <w:color w:val="000000"/>
        </w:rPr>
        <w:t xml:space="preserve"> </w:t>
      </w:r>
      <w:r>
        <w:rPr>
          <w:rFonts w:ascii="Arial" w:hAnsi="Arial" w:cs="Arial"/>
          <w:color w:val="000000"/>
        </w:rPr>
        <w:t>Masis. 12</w:t>
      </w:r>
      <w:r w:rsidRPr="00C86C5B">
        <w:rPr>
          <w:rFonts w:ascii="Arial" w:hAnsi="Arial" w:cs="Arial"/>
          <w:color w:val="000000"/>
        </w:rPr>
        <w:t>.</w:t>
      </w:r>
      <w:r w:rsidRPr="00C1698C">
        <w:rPr>
          <w:rFonts w:ascii="GHEA Grapalat" w:hAnsi="GHEA Grapalat"/>
          <w:i w:val="0"/>
        </w:rPr>
        <w:t>,gives notice for a price quotation which shall be carried out in one stage.</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0F300C" w:rsidRPr="00C1698C" w:rsidRDefault="000F300C" w:rsidP="000F300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0019CE">
        <w:rPr>
          <w:rFonts w:ascii="GHEA Grapalat" w:hAnsi="GHEA Grapalat"/>
          <w:i w:val="0"/>
        </w:rPr>
        <w:t xml:space="preserve">by </w:t>
      </w:r>
      <w:r w:rsidRPr="002A2025">
        <w:rPr>
          <w:rFonts w:ascii="Sylfaen" w:hAnsi="Sylfaen"/>
          <w:b/>
          <w:i w:val="0"/>
          <w:sz w:val="22"/>
          <w:szCs w:val="22"/>
          <w:lang w:val="hy-AM"/>
        </w:rPr>
        <w:t>1</w:t>
      </w:r>
      <w:r w:rsidRPr="002A2025">
        <w:rPr>
          <w:rFonts w:ascii="Sylfaen" w:hAnsi="Sylfaen"/>
          <w:b/>
          <w:i w:val="0"/>
          <w:sz w:val="22"/>
          <w:szCs w:val="22"/>
          <w:lang w:val="en-US"/>
        </w:rPr>
        <w:t>1:00</w:t>
      </w:r>
      <w:r w:rsidRPr="000019CE">
        <w:rPr>
          <w:rFonts w:ascii="GHEA Grapalat" w:hAnsi="GHEA Grapalat"/>
          <w:b/>
          <w:i w:val="0"/>
          <w:lang w:val="en-US"/>
        </w:rPr>
        <w:t xml:space="preserve"> </w:t>
      </w:r>
      <w:r w:rsidRPr="000019CE">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0F300C" w:rsidRPr="00C1698C" w:rsidRDefault="000F300C" w:rsidP="000F300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0F300C" w:rsidRDefault="000F300C" w:rsidP="000F300C">
      <w:pPr>
        <w:pStyle w:val="a3"/>
        <w:ind w:firstLine="567"/>
        <w:rPr>
          <w:rFonts w:ascii="GHEA Grapalat" w:hAnsi="GHEA Grapalat"/>
          <w:i w:val="0"/>
        </w:rPr>
      </w:pPr>
      <w:r w:rsidRPr="00C1698C">
        <w:rPr>
          <w:rFonts w:ascii="GHEA Grapalat" w:hAnsi="GHEA Grapalat"/>
          <w:i w:val="0"/>
        </w:rPr>
        <w:t xml:space="preserve">The bids for the price quotation must be submitted to the following address:  </w:t>
      </w:r>
      <w:r>
        <w:rPr>
          <w:rFonts w:ascii="Arial" w:hAnsi="Arial" w:cs="Arial"/>
          <w:color w:val="000000"/>
        </w:rPr>
        <w:t xml:space="preserve">Ararat region </w:t>
      </w:r>
      <w:r w:rsidRPr="00C86C5B">
        <w:rPr>
          <w:rFonts w:ascii="Arial" w:hAnsi="Arial" w:cs="Arial"/>
          <w:color w:val="000000"/>
        </w:rPr>
        <w:t xml:space="preserve">v. </w:t>
      </w:r>
      <w:r>
        <w:rPr>
          <w:rFonts w:ascii="Arial" w:hAnsi="Arial" w:cs="Arial"/>
          <w:color w:val="000000"/>
        </w:rPr>
        <w:t>Sis</w:t>
      </w:r>
      <w:r w:rsidRPr="00C86C5B">
        <w:rPr>
          <w:rFonts w:ascii="Arial" w:hAnsi="Arial" w:cs="Arial"/>
          <w:color w:val="000000"/>
        </w:rPr>
        <w:t xml:space="preserve"> St. </w:t>
      </w:r>
      <w:r>
        <w:rPr>
          <w:rFonts w:ascii="Arial" w:hAnsi="Arial" w:cs="Arial"/>
          <w:color w:val="000000"/>
        </w:rPr>
        <w:t>Masis 12</w:t>
      </w:r>
      <w:r w:rsidRPr="00C86C5B">
        <w:rPr>
          <w:rFonts w:ascii="Arial" w:hAnsi="Arial" w:cs="Arial"/>
          <w:color w:val="000000"/>
        </w:rPr>
        <w:t xml:space="preserve"> </w:t>
      </w:r>
      <w:r w:rsidRPr="006E77B4">
        <w:rPr>
          <w:rFonts w:ascii="Times Armenian" w:hAnsi="Times Armenian"/>
          <w:i w:val="0"/>
          <w:sz w:val="22"/>
          <w:szCs w:val="22"/>
        </w:rPr>
        <w:t>(address of the contracting authority)</w:t>
      </w:r>
      <w:r>
        <w:rPr>
          <w:rFonts w:ascii="Times Armenian" w:hAnsi="Times Armenian"/>
          <w:i w:val="0"/>
          <w:sz w:val="22"/>
          <w:szCs w:val="22"/>
        </w:rPr>
        <w:t xml:space="preserve"> </w:t>
      </w:r>
      <w:r w:rsidRPr="00C1698C">
        <w:rPr>
          <w:rFonts w:ascii="GHEA Grapalat" w:hAnsi="GHEA Grapalat"/>
          <w:i w:val="0"/>
        </w:rPr>
        <w:t xml:space="preserve">in hard copy, by </w:t>
      </w:r>
      <w:r w:rsidRPr="000019CE">
        <w:rPr>
          <w:rFonts w:ascii="GHEA Grapalat" w:hAnsi="GHEA Grapalat"/>
          <w:b/>
          <w:i w:val="0"/>
          <w:lang w:val="en-US"/>
        </w:rPr>
        <w:t>1</w:t>
      </w:r>
      <w:r>
        <w:rPr>
          <w:rFonts w:ascii="GHEA Grapalat" w:hAnsi="GHEA Grapalat"/>
          <w:b/>
          <w:i w:val="0"/>
          <w:lang w:val="en-US"/>
        </w:rPr>
        <w:t>1</w:t>
      </w:r>
      <w:r w:rsidRPr="000019CE">
        <w:rPr>
          <w:rFonts w:ascii="GHEA Grapalat" w:hAnsi="GHEA Grapalat"/>
          <w:b/>
          <w:i w:val="0"/>
          <w:lang w:val="en-US"/>
        </w:rPr>
        <w:t>:</w:t>
      </w:r>
      <w:r>
        <w:rPr>
          <w:rFonts w:ascii="GHEA Grapalat" w:hAnsi="GHEA Grapalat"/>
          <w:b/>
          <w:i w:val="0"/>
          <w:lang w:val="en-US"/>
        </w:rPr>
        <w:t>0</w:t>
      </w:r>
      <w:r w:rsidRPr="000019CE">
        <w:rPr>
          <w:rFonts w:ascii="GHEA Grapalat" w:hAnsi="GHEA Grapalat"/>
          <w:b/>
          <w:i w:val="0"/>
          <w:lang w:val="en-US"/>
        </w:rPr>
        <w:t xml:space="preserve">0 </w:t>
      </w:r>
      <w:r w:rsidRPr="000019CE">
        <w:rPr>
          <w:rFonts w:ascii="GHEA Grapalat" w:hAnsi="GHEA Grapalat"/>
          <w:b/>
          <w:i w:val="0"/>
        </w:rPr>
        <w:t>o'cl</w:t>
      </w:r>
      <w:r w:rsidRPr="008C7740">
        <w:rPr>
          <w:rFonts w:ascii="GHEA Grapalat" w:hAnsi="GHEA Grapalat"/>
          <w:b/>
          <w:i w:val="0"/>
        </w:rPr>
        <w:t xml:space="preserve">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0F300C" w:rsidRPr="006E77B4" w:rsidRDefault="000F300C" w:rsidP="000F300C">
      <w:pPr>
        <w:pStyle w:val="a3"/>
        <w:ind w:firstLine="567"/>
        <w:rPr>
          <w:rFonts w:ascii="Times Armenian" w:hAnsi="Times Armenian"/>
          <w:i w:val="0"/>
          <w:sz w:val="22"/>
          <w:szCs w:val="22"/>
        </w:rPr>
      </w:pPr>
      <w:r w:rsidRPr="000019CE">
        <w:rPr>
          <w:rFonts w:ascii="Times Armenian" w:hAnsi="Times Armenian"/>
          <w:i w:val="0"/>
          <w:sz w:val="22"/>
          <w:szCs w:val="22"/>
        </w:rPr>
        <w:t>The bid opening will take place at the following address: :</w:t>
      </w:r>
      <w:r w:rsidRPr="000019CE">
        <w:rPr>
          <w:rFonts w:ascii="Times Armenian" w:hAnsi="Times Armenian" w:cs="Arial"/>
          <w:b/>
          <w:i w:val="0"/>
          <w:color w:val="000000"/>
          <w:sz w:val="22"/>
          <w:szCs w:val="22"/>
          <w:lang w:val="en-US"/>
        </w:rPr>
        <w:t xml:space="preserve"> </w:t>
      </w:r>
      <w:r w:rsidRPr="000019CE">
        <w:rPr>
          <w:rFonts w:ascii="Times Armenian" w:hAnsi="Times Armenian"/>
          <w:b/>
          <w:i w:val="0"/>
          <w:sz w:val="22"/>
          <w:szCs w:val="22"/>
          <w:lang w:val="en-US"/>
        </w:rPr>
        <w:t xml:space="preserve"> </w:t>
      </w:r>
      <w:r w:rsidRPr="000019CE">
        <w:rPr>
          <w:rFonts w:ascii="Arial" w:hAnsi="Arial" w:cs="Arial"/>
          <w:color w:val="000000"/>
        </w:rPr>
        <w:t xml:space="preserve">Ararat region </w:t>
      </w:r>
      <w:r w:rsidRPr="00C86C5B">
        <w:rPr>
          <w:rFonts w:ascii="Arial" w:hAnsi="Arial" w:cs="Arial"/>
          <w:color w:val="000000"/>
        </w:rPr>
        <w:t xml:space="preserve">v. </w:t>
      </w:r>
      <w:r>
        <w:rPr>
          <w:rFonts w:ascii="Arial" w:hAnsi="Arial" w:cs="Arial"/>
          <w:color w:val="000000"/>
        </w:rPr>
        <w:t xml:space="preserve">Sis st </w:t>
      </w:r>
      <w:r w:rsidRPr="00C86C5B">
        <w:rPr>
          <w:rFonts w:ascii="Arial" w:hAnsi="Arial" w:cs="Arial"/>
          <w:color w:val="000000"/>
        </w:rPr>
        <w:t xml:space="preserve"> </w:t>
      </w:r>
      <w:r>
        <w:rPr>
          <w:rFonts w:ascii="Arial" w:hAnsi="Arial" w:cs="Arial"/>
          <w:color w:val="000000"/>
        </w:rPr>
        <w:t>Masis 12,</w:t>
      </w:r>
      <w:r w:rsidRPr="000019CE">
        <w:rPr>
          <w:rFonts w:ascii="Times Armenian" w:hAnsi="Times Armenian"/>
          <w:b/>
          <w:i w:val="0"/>
          <w:sz w:val="22"/>
          <w:szCs w:val="22"/>
        </w:rPr>
        <w:t xml:space="preserve">on </w:t>
      </w:r>
      <w:r w:rsidRPr="000F300C">
        <w:rPr>
          <w:rFonts w:asciiTheme="minorHAnsi" w:hAnsiTheme="minorHAnsi"/>
          <w:b/>
          <w:i w:val="0"/>
          <w:sz w:val="22"/>
          <w:szCs w:val="22"/>
          <w:lang w:val="en-US"/>
        </w:rPr>
        <w:t>26</w:t>
      </w:r>
      <w:r w:rsidRPr="000019CE">
        <w:rPr>
          <w:rFonts w:ascii="Times Armenian" w:hAnsi="Times Armenian"/>
          <w:b/>
          <w:i w:val="0"/>
          <w:sz w:val="22"/>
          <w:szCs w:val="22"/>
        </w:rPr>
        <w:t xml:space="preserve"> </w:t>
      </w:r>
      <w:r>
        <w:rPr>
          <w:rFonts w:ascii="Times Armenian" w:hAnsi="Times Armenian"/>
          <w:b/>
          <w:i w:val="0"/>
          <w:sz w:val="22"/>
          <w:szCs w:val="22"/>
          <w:lang w:val="en-US"/>
        </w:rPr>
        <w:t xml:space="preserve">december </w:t>
      </w:r>
      <w:r w:rsidRPr="000019CE">
        <w:rPr>
          <w:rFonts w:ascii="Times Armenian" w:hAnsi="Times Armenian"/>
          <w:b/>
          <w:i w:val="0"/>
          <w:sz w:val="22"/>
          <w:szCs w:val="22"/>
        </w:rPr>
        <w:t>202</w:t>
      </w:r>
      <w:r w:rsidRPr="000F300C">
        <w:rPr>
          <w:rFonts w:asciiTheme="minorHAnsi" w:hAnsiTheme="minorHAnsi"/>
          <w:b/>
          <w:i w:val="0"/>
          <w:sz w:val="22"/>
          <w:szCs w:val="22"/>
          <w:lang w:val="en-US"/>
        </w:rPr>
        <w:t>5</w:t>
      </w:r>
      <w:r w:rsidRPr="000019CE">
        <w:rPr>
          <w:rFonts w:ascii="Times Armenian" w:hAnsi="Times Armenian"/>
          <w:b/>
          <w:i w:val="0"/>
          <w:sz w:val="22"/>
          <w:szCs w:val="22"/>
        </w:rPr>
        <w:t xml:space="preserve">, at </w:t>
      </w:r>
      <w:r w:rsidRPr="000019CE">
        <w:rPr>
          <w:rFonts w:ascii="Times Armenian" w:hAnsi="Times Armenian"/>
          <w:b/>
          <w:i w:val="0"/>
          <w:sz w:val="22"/>
          <w:szCs w:val="22"/>
          <w:lang w:val="en-US"/>
        </w:rPr>
        <w:t>1</w:t>
      </w:r>
      <w:r>
        <w:rPr>
          <w:rFonts w:asciiTheme="minorHAnsi" w:hAnsiTheme="minorHAnsi"/>
          <w:b/>
          <w:i w:val="0"/>
          <w:sz w:val="22"/>
          <w:szCs w:val="22"/>
          <w:lang w:val="hy-AM"/>
        </w:rPr>
        <w:t>1</w:t>
      </w:r>
      <w:r w:rsidRPr="000019CE">
        <w:rPr>
          <w:rFonts w:ascii="Times Armenian" w:hAnsi="Times Armenian"/>
          <w:b/>
          <w:i w:val="0"/>
          <w:sz w:val="22"/>
          <w:szCs w:val="22"/>
          <w:lang w:val="en-US"/>
        </w:rPr>
        <w:t>:</w:t>
      </w:r>
      <w:r>
        <w:rPr>
          <w:rFonts w:asciiTheme="minorHAnsi" w:hAnsiTheme="minorHAnsi"/>
          <w:b/>
          <w:i w:val="0"/>
          <w:sz w:val="22"/>
          <w:szCs w:val="22"/>
          <w:lang w:val="hy-AM"/>
        </w:rPr>
        <w:t>0</w:t>
      </w:r>
      <w:r w:rsidRPr="000019CE">
        <w:rPr>
          <w:rFonts w:ascii="Times Armenian" w:hAnsi="Times Armenian"/>
          <w:b/>
          <w:i w:val="0"/>
          <w:sz w:val="22"/>
          <w:szCs w:val="22"/>
          <w:lang w:val="en-US"/>
        </w:rPr>
        <w:t>0</w:t>
      </w:r>
      <w:r w:rsidRPr="000019CE">
        <w:rPr>
          <w:rFonts w:ascii="Times Armenian" w:hAnsi="Times Armenian"/>
          <w:b/>
          <w:i w:val="0"/>
          <w:sz w:val="22"/>
          <w:szCs w:val="22"/>
        </w:rPr>
        <w:t xml:space="preserve"> o'clock.</w:t>
      </w:r>
      <w:r w:rsidRPr="000019CE">
        <w:rPr>
          <w:rFonts w:ascii="Times Armenian" w:hAnsi="Times Armenian"/>
          <w:i w:val="0"/>
          <w:sz w:val="22"/>
          <w:szCs w:val="22"/>
        </w:rPr>
        <w:t xml:space="preserve"> For receiving</w:t>
      </w:r>
      <w:r w:rsidRPr="006E77B4">
        <w:rPr>
          <w:rFonts w:ascii="Times Armenian" w:hAnsi="Times Armenian"/>
          <w:i w:val="0"/>
          <w:sz w:val="22"/>
          <w:szCs w:val="22"/>
        </w:rPr>
        <w:t xml:space="preserve"> additional information concerning this notice, you may apply to</w:t>
      </w:r>
      <w:r w:rsidRPr="00D00557">
        <w:rPr>
          <w:rFonts w:ascii="Arial" w:hAnsi="Arial" w:cs="Arial"/>
          <w:color w:val="000000"/>
          <w:sz w:val="36"/>
          <w:szCs w:val="36"/>
        </w:rPr>
        <w:t xml:space="preserve"> </w:t>
      </w:r>
      <w:r>
        <w:rPr>
          <w:rFonts w:ascii="Arial" w:hAnsi="Arial" w:cs="Arial"/>
          <w:color w:val="000000"/>
          <w:sz w:val="22"/>
          <w:szCs w:val="22"/>
        </w:rPr>
        <w:t xml:space="preserve">.L.Gzoyan </w:t>
      </w:r>
      <w:r w:rsidRPr="006E77B4">
        <w:rPr>
          <w:rFonts w:ascii="Times Armenian" w:hAnsi="Times Armenian"/>
          <w:i w:val="0"/>
          <w:sz w:val="22"/>
          <w:szCs w:val="22"/>
        </w:rPr>
        <w:t xml:space="preserve"> Secretary of the Evaluation Commission</w:t>
      </w:r>
    </w:p>
    <w:p w:rsidR="000F300C" w:rsidRPr="006E77B4" w:rsidRDefault="000F300C" w:rsidP="000F300C">
      <w:pPr>
        <w:pStyle w:val="a3"/>
        <w:spacing w:line="240" w:lineRule="auto"/>
        <w:ind w:left="2694" w:firstLine="0"/>
        <w:rPr>
          <w:rFonts w:ascii="Times Armenian" w:hAnsi="Times Armenian"/>
          <w:i w:val="0"/>
          <w:sz w:val="22"/>
          <w:szCs w:val="22"/>
        </w:rPr>
      </w:pPr>
    </w:p>
    <w:p w:rsidR="000F300C" w:rsidRDefault="000F300C" w:rsidP="000F300C">
      <w:pPr>
        <w:pStyle w:val="a3"/>
        <w:tabs>
          <w:tab w:val="left" w:pos="2445"/>
          <w:tab w:val="center" w:pos="5557"/>
        </w:tabs>
        <w:spacing w:line="240" w:lineRule="auto"/>
        <w:ind w:firstLine="0"/>
        <w:rPr>
          <w:rFonts w:asciiTheme="minorHAnsi" w:hAnsiTheme="minorHAnsi"/>
          <w:i w:val="0"/>
          <w:sz w:val="22"/>
          <w:szCs w:val="22"/>
          <w:u w:val="single"/>
          <w:lang w:val="en-US"/>
        </w:rPr>
      </w:pPr>
      <w:r w:rsidRPr="006E77B4">
        <w:rPr>
          <w:rFonts w:ascii="Times Armenian" w:hAnsi="Times Armenian"/>
          <w:i w:val="0"/>
          <w:sz w:val="22"/>
          <w:szCs w:val="22"/>
          <w:lang w:val="en-US"/>
        </w:rPr>
        <w:t>Telephone number:</w:t>
      </w:r>
      <w:r>
        <w:rPr>
          <w:rFonts w:ascii="Times Armenian" w:hAnsi="Times Armenian"/>
          <w:i w:val="0"/>
          <w:sz w:val="22"/>
          <w:szCs w:val="22"/>
          <w:lang w:val="en-US"/>
        </w:rPr>
        <w:t>/</w:t>
      </w:r>
      <w:r>
        <w:rPr>
          <w:rFonts w:asciiTheme="minorHAnsi" w:hAnsiTheme="minorHAnsi"/>
          <w:i w:val="0"/>
          <w:sz w:val="22"/>
          <w:szCs w:val="22"/>
          <w:u w:val="single"/>
          <w:lang w:val="en-US"/>
        </w:rPr>
        <w:t xml:space="preserve">     / </w:t>
      </w:r>
      <w:r w:rsidRPr="006E77B4">
        <w:rPr>
          <w:rFonts w:ascii="Times Armenian" w:hAnsi="Times Armenian"/>
          <w:i w:val="0"/>
          <w:sz w:val="22"/>
          <w:szCs w:val="22"/>
          <w:u w:val="single"/>
          <w:lang w:val="en-US"/>
        </w:rPr>
        <w:t>+3</w:t>
      </w:r>
      <w:r>
        <w:rPr>
          <w:rFonts w:asciiTheme="minorHAnsi" w:hAnsiTheme="minorHAnsi"/>
          <w:i w:val="0"/>
          <w:sz w:val="22"/>
          <w:szCs w:val="22"/>
          <w:u w:val="single"/>
          <w:lang w:val="hy-AM"/>
        </w:rPr>
        <w:t xml:space="preserve">74 / </w:t>
      </w:r>
      <w:r>
        <w:rPr>
          <w:rFonts w:asciiTheme="minorHAnsi" w:hAnsiTheme="minorHAnsi"/>
          <w:i w:val="0"/>
          <w:sz w:val="22"/>
          <w:szCs w:val="22"/>
          <w:u w:val="single"/>
          <w:lang w:val="en-US"/>
        </w:rPr>
        <w:t>91348368</w:t>
      </w:r>
    </w:p>
    <w:p w:rsidR="000F300C" w:rsidRDefault="000F300C" w:rsidP="000F300C">
      <w:pPr>
        <w:pStyle w:val="a3"/>
        <w:tabs>
          <w:tab w:val="left" w:pos="2445"/>
          <w:tab w:val="center" w:pos="5557"/>
        </w:tabs>
        <w:spacing w:line="240" w:lineRule="auto"/>
        <w:ind w:firstLine="0"/>
        <w:rPr>
          <w:rStyle w:val="aa"/>
          <w:rFonts w:ascii="Sylfaen" w:hAnsi="Sylfaen" w:cs="Arial"/>
          <w:bCs/>
          <w:i w:val="0"/>
          <w:sz w:val="21"/>
          <w:szCs w:val="21"/>
          <w:shd w:val="clear" w:color="auto" w:fill="F4F4F4"/>
          <w:lang w:val="af-ZA"/>
        </w:rPr>
      </w:pPr>
      <w:r w:rsidRPr="008B021C">
        <w:rPr>
          <w:rFonts w:ascii="GHEA Grapalat" w:hAnsi="GHEA Grapalat"/>
          <w:i w:val="0"/>
          <w:lang w:val="en-US"/>
        </w:rPr>
        <w:t>E-mail:</w:t>
      </w:r>
      <w:r w:rsidRPr="00D00557">
        <w:rPr>
          <w:rFonts w:ascii="Arial" w:hAnsi="Arial" w:cs="Arial"/>
          <w:color w:val="000000"/>
          <w:sz w:val="36"/>
          <w:szCs w:val="36"/>
        </w:rPr>
        <w:t xml:space="preserve"> </w:t>
      </w:r>
      <w:hyperlink r:id="rId6" w:history="1">
        <w:r w:rsidRPr="004D0E78">
          <w:rPr>
            <w:rStyle w:val="aa"/>
            <w:rFonts w:ascii="Sylfaen" w:hAnsi="Sylfaen" w:cs="Arial"/>
            <w:bCs/>
            <w:i w:val="0"/>
            <w:sz w:val="21"/>
            <w:szCs w:val="21"/>
            <w:shd w:val="clear" w:color="auto" w:fill="F4F4F4"/>
            <w:lang w:val="af-ZA"/>
          </w:rPr>
          <w:t>sis@schools.am</w:t>
        </w:r>
      </w:hyperlink>
    </w:p>
    <w:p w:rsidR="000F300C" w:rsidRPr="00670319" w:rsidRDefault="000F300C" w:rsidP="000F300C">
      <w:pPr>
        <w:pStyle w:val="a3"/>
        <w:spacing w:line="240" w:lineRule="auto"/>
        <w:rPr>
          <w:rFonts w:ascii="GHEA Grapalat" w:hAnsi="GHEA Grapalat"/>
          <w:i w:val="0"/>
          <w:lang w:val="hy-AM"/>
        </w:rPr>
      </w:pPr>
      <w:hyperlink r:id="rId7" w:history="1">
        <w:r w:rsidRPr="00670319">
          <w:rPr>
            <w:rStyle w:val="aa"/>
            <w:rFonts w:ascii="GHEA Grapalat" w:hAnsi="GHEA Grapalat"/>
            <w:i w:val="0"/>
            <w:lang w:val="af-ZA"/>
          </w:rPr>
          <w:t>lusinegzoyan@gmail.com</w:t>
        </w:r>
      </w:hyperlink>
    </w:p>
    <w:p w:rsidR="000F300C" w:rsidRPr="000019CE" w:rsidRDefault="000F300C" w:rsidP="000F300C">
      <w:pPr>
        <w:pStyle w:val="10"/>
        <w:tabs>
          <w:tab w:val="left" w:pos="2445"/>
          <w:tab w:val="center" w:pos="5557"/>
        </w:tabs>
        <w:rPr>
          <w:rFonts w:asciiTheme="minorHAnsi" w:hAnsiTheme="minorHAnsi"/>
          <w:i/>
          <w:sz w:val="22"/>
          <w:szCs w:val="22"/>
          <w:u w:val="single"/>
        </w:rPr>
      </w:pPr>
    </w:p>
    <w:p w:rsidR="000F300C" w:rsidRDefault="009E649F" w:rsidP="009E649F">
      <w:pPr>
        <w:pStyle w:val="a3"/>
        <w:spacing w:line="240" w:lineRule="auto"/>
        <w:ind w:left="708" w:firstLine="708"/>
        <w:rPr>
          <w:rFonts w:ascii="Sylfaen" w:hAnsi="Sylfaen"/>
          <w:i w:val="0"/>
          <w:sz w:val="22"/>
          <w:szCs w:val="22"/>
          <w:lang w:val="en-US"/>
        </w:rPr>
      </w:pPr>
      <w:r w:rsidRPr="00693D54">
        <w:rPr>
          <w:rFonts w:ascii="Sylfaen" w:hAnsi="Sylfaen"/>
          <w:i w:val="0"/>
          <w:sz w:val="22"/>
          <w:szCs w:val="22"/>
          <w:lang w:val="en-US"/>
        </w:rPr>
        <w:t xml:space="preserve"> </w:t>
      </w:r>
    </w:p>
    <w:p w:rsidR="000F300C" w:rsidRDefault="000F300C" w:rsidP="009E649F">
      <w:pPr>
        <w:pStyle w:val="a3"/>
        <w:spacing w:line="240" w:lineRule="auto"/>
        <w:ind w:left="708" w:firstLine="708"/>
        <w:rPr>
          <w:rFonts w:ascii="Sylfaen" w:hAnsi="Sylfaen"/>
          <w:i w:val="0"/>
          <w:sz w:val="22"/>
          <w:szCs w:val="22"/>
          <w:lang w:val="en-US"/>
        </w:rPr>
      </w:pPr>
    </w:p>
    <w:p w:rsidR="000F300C" w:rsidRDefault="009E649F" w:rsidP="000F300C">
      <w:pPr>
        <w:pStyle w:val="a3"/>
        <w:spacing w:line="240" w:lineRule="auto"/>
        <w:ind w:firstLine="0"/>
        <w:jc w:val="left"/>
      </w:pPr>
      <w:r w:rsidRPr="00693D54">
        <w:rPr>
          <w:rFonts w:ascii="Sylfaen" w:hAnsi="Sylfaen"/>
          <w:i w:val="0"/>
          <w:sz w:val="22"/>
          <w:szCs w:val="22"/>
          <w:lang w:val="en-US"/>
        </w:rPr>
        <w:t xml:space="preserve"> </w:t>
      </w:r>
      <w:r w:rsidR="000F300C" w:rsidRPr="008B021C">
        <w:rPr>
          <w:rFonts w:ascii="GHEA Grapalat" w:hAnsi="GHEA Grapalat"/>
          <w:i w:val="0"/>
          <w:lang w:val="en-US"/>
        </w:rPr>
        <w:t xml:space="preserve">Client: </w:t>
      </w:r>
      <w:r w:rsidR="000F300C" w:rsidRPr="00C86C5B">
        <w:rPr>
          <w:rFonts w:ascii="Arial" w:hAnsi="Arial" w:cs="Arial"/>
          <w:color w:val="000000"/>
        </w:rPr>
        <w:t xml:space="preserve">Secondary school of </w:t>
      </w:r>
      <w:r w:rsidR="000F300C">
        <w:rPr>
          <w:rFonts w:ascii="Arial" w:hAnsi="Arial" w:cs="Arial"/>
          <w:color w:val="000000"/>
        </w:rPr>
        <w:t>Sis</w:t>
      </w:r>
      <w:r w:rsidR="000F300C" w:rsidRPr="00C86C5B">
        <w:rPr>
          <w:rFonts w:ascii="Arial" w:hAnsi="Arial" w:cs="Arial"/>
          <w:color w:val="000000"/>
        </w:rPr>
        <w:t xml:space="preserve"> Ararat Marz, RA" SNOC</w:t>
      </w:r>
    </w:p>
    <w:p w:rsidR="009E649F" w:rsidRPr="000F300C" w:rsidRDefault="009E649F" w:rsidP="009E649F">
      <w:pPr>
        <w:pStyle w:val="a3"/>
        <w:spacing w:line="240" w:lineRule="auto"/>
        <w:ind w:left="708" w:firstLine="708"/>
        <w:rPr>
          <w:rFonts w:ascii="Sylfaen" w:hAnsi="Sylfaen"/>
          <w:i w:val="0"/>
          <w:sz w:val="22"/>
          <w:szCs w:val="22"/>
        </w:rPr>
      </w:pPr>
      <w:bookmarkStart w:id="0" w:name="_GoBack"/>
      <w:bookmarkEnd w:id="0"/>
    </w:p>
    <w:sectPr w:rsidR="009E649F" w:rsidRPr="000F300C" w:rsidSect="00576DE2">
      <w:pgSz w:w="11906" w:h="16838" w:code="9"/>
      <w:pgMar w:top="709"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7FA" w:rsidRDefault="007127FA" w:rsidP="00975F6B">
      <w:r>
        <w:separator/>
      </w:r>
    </w:p>
  </w:endnote>
  <w:endnote w:type="continuationSeparator" w:id="0">
    <w:p w:rsidR="007127FA" w:rsidRDefault="007127FA" w:rsidP="0097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7FA" w:rsidRDefault="007127FA" w:rsidP="00975F6B">
      <w:r>
        <w:separator/>
      </w:r>
    </w:p>
  </w:footnote>
  <w:footnote w:type="continuationSeparator" w:id="0">
    <w:p w:rsidR="007127FA" w:rsidRDefault="007127FA" w:rsidP="00975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5F6B"/>
    <w:rsid w:val="000260E1"/>
    <w:rsid w:val="000306BB"/>
    <w:rsid w:val="000D0678"/>
    <w:rsid w:val="000E5BE1"/>
    <w:rsid w:val="000F300C"/>
    <w:rsid w:val="000F34D4"/>
    <w:rsid w:val="00153651"/>
    <w:rsid w:val="00184CAC"/>
    <w:rsid w:val="00200AA5"/>
    <w:rsid w:val="00222A8D"/>
    <w:rsid w:val="00262F30"/>
    <w:rsid w:val="0026715E"/>
    <w:rsid w:val="002E0140"/>
    <w:rsid w:val="00302139"/>
    <w:rsid w:val="003176F4"/>
    <w:rsid w:val="003B2FB0"/>
    <w:rsid w:val="003B4CFE"/>
    <w:rsid w:val="003E40CB"/>
    <w:rsid w:val="00424A76"/>
    <w:rsid w:val="004A7CFC"/>
    <w:rsid w:val="004D38DB"/>
    <w:rsid w:val="004F47DF"/>
    <w:rsid w:val="00576DE2"/>
    <w:rsid w:val="005B26EC"/>
    <w:rsid w:val="005E5A90"/>
    <w:rsid w:val="00605DDB"/>
    <w:rsid w:val="00616D93"/>
    <w:rsid w:val="00626065"/>
    <w:rsid w:val="00630CF9"/>
    <w:rsid w:val="00661789"/>
    <w:rsid w:val="00662100"/>
    <w:rsid w:val="006A56D4"/>
    <w:rsid w:val="006E02EA"/>
    <w:rsid w:val="007127FA"/>
    <w:rsid w:val="00733D91"/>
    <w:rsid w:val="00756DD9"/>
    <w:rsid w:val="007C4B48"/>
    <w:rsid w:val="007F45A7"/>
    <w:rsid w:val="00801D3B"/>
    <w:rsid w:val="00846B75"/>
    <w:rsid w:val="008739E7"/>
    <w:rsid w:val="009016C2"/>
    <w:rsid w:val="009109DD"/>
    <w:rsid w:val="009209B2"/>
    <w:rsid w:val="00925F5F"/>
    <w:rsid w:val="00975F6B"/>
    <w:rsid w:val="00980FB3"/>
    <w:rsid w:val="009E649F"/>
    <w:rsid w:val="00A73916"/>
    <w:rsid w:val="00AB74B3"/>
    <w:rsid w:val="00AC5CAD"/>
    <w:rsid w:val="00B00810"/>
    <w:rsid w:val="00B25980"/>
    <w:rsid w:val="00B44FAA"/>
    <w:rsid w:val="00B55264"/>
    <w:rsid w:val="00B700D8"/>
    <w:rsid w:val="00B743CF"/>
    <w:rsid w:val="00BA6FB9"/>
    <w:rsid w:val="00C05A15"/>
    <w:rsid w:val="00C07393"/>
    <w:rsid w:val="00C365EC"/>
    <w:rsid w:val="00C460F7"/>
    <w:rsid w:val="00C56BFC"/>
    <w:rsid w:val="00C83B50"/>
    <w:rsid w:val="00CD173B"/>
    <w:rsid w:val="00CD298D"/>
    <w:rsid w:val="00DB7BBE"/>
    <w:rsid w:val="00DD17F7"/>
    <w:rsid w:val="00DF5AEC"/>
    <w:rsid w:val="00E6195F"/>
    <w:rsid w:val="00E8521D"/>
    <w:rsid w:val="00E86E1B"/>
    <w:rsid w:val="00EA283C"/>
    <w:rsid w:val="00EC4236"/>
    <w:rsid w:val="00EC4FDB"/>
    <w:rsid w:val="00F22FFD"/>
    <w:rsid w:val="00FC28B5"/>
    <w:rsid w:val="00FD3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002D0"/>
  <w15:docId w15:val="{1568D1EC-6883-4120-BA2B-4FBBCB57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300C"/>
    <w:pPr>
      <w:keepNext/>
      <w:jc w:val="center"/>
      <w:outlineLvl w:val="0"/>
    </w:pPr>
    <w:rPr>
      <w:rFonts w:ascii="Arial Armenian" w:hAnsi="Arial Armeni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75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75F6B"/>
    <w:rPr>
      <w:rFonts w:ascii="Arial LatArm" w:eastAsia="Times New Roman" w:hAnsi="Arial LatArm" w:cs="Times New Roman"/>
      <w:i/>
      <w:sz w:val="20"/>
      <w:szCs w:val="20"/>
      <w:lang w:val="en-AU"/>
    </w:rPr>
  </w:style>
  <w:style w:type="paragraph" w:styleId="a5">
    <w:name w:val="Body Text"/>
    <w:basedOn w:val="a"/>
    <w:link w:val="a6"/>
    <w:rsid w:val="00975F6B"/>
    <w:pPr>
      <w:spacing w:after="120"/>
    </w:pPr>
  </w:style>
  <w:style w:type="character" w:customStyle="1" w:styleId="a6">
    <w:name w:val="Основной текст Знак"/>
    <w:basedOn w:val="a0"/>
    <w:link w:val="a5"/>
    <w:rsid w:val="00975F6B"/>
    <w:rPr>
      <w:rFonts w:ascii="Times New Roman" w:eastAsia="Times New Roman" w:hAnsi="Times New Roman" w:cs="Times New Roman"/>
      <w:sz w:val="24"/>
      <w:szCs w:val="24"/>
      <w:lang w:val="en-US"/>
    </w:rPr>
  </w:style>
  <w:style w:type="paragraph" w:styleId="a7">
    <w:name w:val="footnote text"/>
    <w:basedOn w:val="a"/>
    <w:link w:val="a8"/>
    <w:semiHidden/>
    <w:rsid w:val="00975F6B"/>
    <w:rPr>
      <w:rFonts w:ascii="Times Armenian" w:hAnsi="Times Armenian"/>
      <w:sz w:val="20"/>
      <w:szCs w:val="20"/>
      <w:lang w:eastAsia="ru-RU"/>
    </w:rPr>
  </w:style>
  <w:style w:type="character" w:customStyle="1" w:styleId="a8">
    <w:name w:val="Текст сноски Знак"/>
    <w:basedOn w:val="a0"/>
    <w:link w:val="a7"/>
    <w:semiHidden/>
    <w:rsid w:val="00975F6B"/>
    <w:rPr>
      <w:rFonts w:ascii="Times Armenian" w:eastAsia="Times New Roman" w:hAnsi="Times Armenian" w:cs="Times New Roman"/>
      <w:sz w:val="20"/>
      <w:szCs w:val="20"/>
      <w:lang w:eastAsia="ru-RU"/>
    </w:rPr>
  </w:style>
  <w:style w:type="character" w:styleId="a9">
    <w:name w:val="footnote reference"/>
    <w:semiHidden/>
    <w:rsid w:val="00975F6B"/>
    <w:rPr>
      <w:vertAlign w:val="superscript"/>
    </w:rPr>
  </w:style>
  <w:style w:type="character" w:styleId="aa">
    <w:name w:val="Hyperlink"/>
    <w:rsid w:val="009E649F"/>
    <w:rPr>
      <w:color w:val="0000FF"/>
      <w:u w:val="single"/>
    </w:rPr>
  </w:style>
  <w:style w:type="paragraph" w:customStyle="1" w:styleId="11">
    <w:name w:val="Абзац списка1"/>
    <w:basedOn w:val="a"/>
    <w:qFormat/>
    <w:rsid w:val="009E649F"/>
    <w:pPr>
      <w:spacing w:after="200" w:line="276" w:lineRule="auto"/>
      <w:ind w:left="720"/>
      <w:contextualSpacing/>
    </w:pPr>
    <w:rPr>
      <w:rFonts w:ascii="Calibri" w:eastAsia="Calibri" w:hAnsi="Calibri"/>
      <w:sz w:val="22"/>
      <w:szCs w:val="22"/>
    </w:rPr>
  </w:style>
  <w:style w:type="character" w:customStyle="1" w:styleId="10">
    <w:name w:val="Заголовок 1 Знак"/>
    <w:basedOn w:val="a0"/>
    <w:link w:val="1"/>
    <w:rsid w:val="000F300C"/>
    <w:rPr>
      <w:rFonts w:ascii="Arial Armenian" w:eastAsia="Times New Roman" w:hAnsi="Arial Armenian" w:cs="Times New Roman"/>
      <w:sz w:val="28"/>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asis1@school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s@school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380</Words>
  <Characters>2718</Characters>
  <Application>Microsoft Office Word</Application>
  <DocSecurity>0</DocSecurity>
  <Lines>108</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Լուսինե Գզոյան</cp:lastModifiedBy>
  <cp:revision>28</cp:revision>
  <cp:lastPrinted>2021-05-10T05:14:00Z</cp:lastPrinted>
  <dcterms:created xsi:type="dcterms:W3CDTF">2020-11-04T06:43:00Z</dcterms:created>
  <dcterms:modified xsi:type="dcterms:W3CDTF">2025-12-19T12:08:00Z</dcterms:modified>
</cp:coreProperties>
</file>